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171DE" w14:textId="5FE46E01" w:rsidR="009A250E" w:rsidRDefault="009A250E" w:rsidP="004C3D4A">
      <w:pPr>
        <w:rPr>
          <w:rFonts w:cs="Times New Roman"/>
          <w:b/>
          <w:caps/>
          <w:sz w:val="24"/>
          <w:szCs w:val="24"/>
        </w:rPr>
      </w:pPr>
      <w:r w:rsidRPr="005123CD">
        <w:rPr>
          <w:rFonts w:cs="Times New Roman"/>
          <w:b/>
          <w:caps/>
          <w:sz w:val="24"/>
          <w:szCs w:val="24"/>
        </w:rPr>
        <w:t>Bijlage</w:t>
      </w:r>
    </w:p>
    <w:p w14:paraId="595D1047" w14:textId="77777777" w:rsidR="004C3D4A" w:rsidRPr="004C3D4A" w:rsidRDefault="004C3D4A" w:rsidP="004C3D4A">
      <w:pPr>
        <w:rPr>
          <w:rFonts w:cs="Times New Roman"/>
          <w:b/>
          <w:caps/>
          <w:sz w:val="24"/>
          <w:szCs w:val="24"/>
        </w:rPr>
      </w:pPr>
    </w:p>
    <w:p w14:paraId="7FFA55C8" w14:textId="62BC83F8" w:rsidR="00E22405" w:rsidRDefault="009A250E" w:rsidP="00E22405">
      <w:pPr>
        <w:jc w:val="center"/>
        <w:rPr>
          <w:rFonts w:cs="Times New Roman"/>
          <w:b/>
          <w:sz w:val="24"/>
          <w:szCs w:val="24"/>
        </w:rPr>
      </w:pPr>
      <w:r w:rsidRPr="00F71A41">
        <w:rPr>
          <w:rFonts w:cs="Times New Roman"/>
          <w:b/>
          <w:sz w:val="24"/>
          <w:szCs w:val="24"/>
        </w:rPr>
        <w:t xml:space="preserve">OVEREENKOMST INZAKE </w:t>
      </w:r>
      <w:r w:rsidR="00E22405">
        <w:rPr>
          <w:rFonts w:cs="Times New Roman"/>
          <w:b/>
          <w:sz w:val="24"/>
          <w:szCs w:val="24"/>
        </w:rPr>
        <w:t>VERENIGINGSWERK</w:t>
      </w:r>
    </w:p>
    <w:p w14:paraId="59B9FA9F" w14:textId="214C4571" w:rsidR="00E22405" w:rsidRPr="00BB58FB" w:rsidRDefault="00E22405" w:rsidP="00E22405">
      <w:pPr>
        <w:jc w:val="center"/>
        <w:rPr>
          <w:rFonts w:cs="Times New Roman"/>
          <w:i/>
          <w:sz w:val="24"/>
          <w:szCs w:val="24"/>
        </w:rPr>
      </w:pPr>
      <w:r w:rsidRPr="00BB58FB">
        <w:rPr>
          <w:rFonts w:cs="Times New Roman"/>
          <w:i/>
          <w:sz w:val="24"/>
          <w:szCs w:val="24"/>
        </w:rPr>
        <w:t>(te ondertekenen uiterlijk op het ogenblik van de effectieve aanvang van het verenigingswerk)</w:t>
      </w:r>
    </w:p>
    <w:p w14:paraId="35B68855" w14:textId="77777777" w:rsidR="009A250E" w:rsidRDefault="009A250E" w:rsidP="009A250E">
      <w:pPr>
        <w:rPr>
          <w:rFonts w:cs="Times New Roman"/>
        </w:rPr>
      </w:pPr>
    </w:p>
    <w:p w14:paraId="25B5D2EC" w14:textId="77777777" w:rsidR="009A250E" w:rsidRDefault="009A250E" w:rsidP="009A250E">
      <w:pPr>
        <w:rPr>
          <w:rFonts w:cs="Times New Roman"/>
        </w:rPr>
      </w:pPr>
      <w:r>
        <w:rPr>
          <w:rFonts w:cs="Times New Roman"/>
        </w:rPr>
        <w:t>Gesloten tussen:</w:t>
      </w:r>
    </w:p>
    <w:p w14:paraId="29719804" w14:textId="7F30804C" w:rsidR="009A250E" w:rsidRDefault="009A250E" w:rsidP="009A250E">
      <w:pPr>
        <w:rPr>
          <w:rFonts w:cs="Times New Roman"/>
        </w:rPr>
      </w:pPr>
      <w:r>
        <w:rPr>
          <w:rFonts w:cs="Times New Roman"/>
        </w:rPr>
        <w:t>-  ………………………</w:t>
      </w:r>
      <w:r w:rsidR="009C409C">
        <w:rPr>
          <w:rFonts w:cs="Times New Roman"/>
        </w:rPr>
        <w:t xml:space="preserve"> </w:t>
      </w:r>
      <w:r w:rsidR="00FE79F6">
        <w:rPr>
          <w:rFonts w:cs="Times New Roman"/>
        </w:rPr>
        <w:t>……………………………………</w:t>
      </w:r>
      <w:r w:rsidR="009C409C">
        <w:rPr>
          <w:rFonts w:cs="Times New Roman"/>
        </w:rPr>
        <w:t>(</w:t>
      </w:r>
      <w:r w:rsidR="009C409C">
        <w:rPr>
          <w:rFonts w:cs="Times New Roman"/>
          <w:i/>
        </w:rPr>
        <w:t>naam van de organisatie</w:t>
      </w:r>
      <w:r w:rsidR="009C409C">
        <w:rPr>
          <w:rFonts w:cs="Times New Roman"/>
        </w:rPr>
        <w:t xml:space="preserve">), ………………….. </w:t>
      </w:r>
      <w:r>
        <w:rPr>
          <w:rFonts w:cs="Times New Roman"/>
        </w:rPr>
        <w:t>(</w:t>
      </w:r>
      <w:r w:rsidR="00B764EF">
        <w:rPr>
          <w:rFonts w:cs="Times New Roman"/>
          <w:i/>
        </w:rPr>
        <w:t>KBO nummer)</w:t>
      </w:r>
      <w:r w:rsidR="00FE79F6">
        <w:rPr>
          <w:rFonts w:cs="Times New Roman"/>
          <w:i/>
        </w:rPr>
        <w:t>………………………………………………………….(</w:t>
      </w:r>
      <w:r w:rsidR="001D6C09">
        <w:rPr>
          <w:rFonts w:cs="Times New Roman"/>
          <w:i/>
        </w:rPr>
        <w:t>adres</w:t>
      </w:r>
      <w:r w:rsidR="00FE79F6">
        <w:rPr>
          <w:rFonts w:cs="Times New Roman"/>
          <w:i/>
        </w:rPr>
        <w:t>)</w:t>
      </w:r>
      <w:r w:rsidR="001D6C09">
        <w:rPr>
          <w:rFonts w:cs="Times New Roman"/>
          <w:i/>
        </w:rPr>
        <w:t xml:space="preserve"> </w:t>
      </w:r>
      <w:r w:rsidR="003561A6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  <w:r w:rsidR="009C409C">
        <w:rPr>
          <w:rFonts w:cs="Times New Roman"/>
        </w:rPr>
        <w:t>rechtsgeldig vertegenwoordigd door …………………………… (</w:t>
      </w:r>
      <w:r w:rsidR="009C409C" w:rsidRPr="00BB58FB">
        <w:rPr>
          <w:rFonts w:cs="Times New Roman"/>
          <w:i/>
        </w:rPr>
        <w:t>identiteit van de verantwoordelijke/vertegenwoordiger</w:t>
      </w:r>
      <w:r w:rsidR="009C409C">
        <w:rPr>
          <w:rFonts w:cs="Times New Roman"/>
        </w:rPr>
        <w:t>)</w:t>
      </w:r>
      <w:r w:rsidR="001D6C09">
        <w:rPr>
          <w:rFonts w:cs="Times New Roman"/>
        </w:rPr>
        <w:t xml:space="preserve"> </w:t>
      </w:r>
      <w:r w:rsidR="00FE79F6">
        <w:rPr>
          <w:rFonts w:cs="Times New Roman"/>
        </w:rPr>
        <w:t xml:space="preserve">               …………………………………………………………………..(</w:t>
      </w:r>
      <w:r w:rsidR="001D6C09">
        <w:rPr>
          <w:rFonts w:cs="Times New Roman"/>
        </w:rPr>
        <w:t>geboortedatum en –plaats</w:t>
      </w:r>
      <w:r w:rsidR="00FE79F6">
        <w:rPr>
          <w:rFonts w:cs="Times New Roman"/>
        </w:rPr>
        <w:t>)</w:t>
      </w:r>
      <w:r w:rsidR="001D6C09">
        <w:rPr>
          <w:rFonts w:cs="Times New Roman"/>
        </w:rPr>
        <w:t xml:space="preserve"> en wonende te</w:t>
      </w:r>
      <w:r w:rsidR="00FE79F6">
        <w:rPr>
          <w:rFonts w:cs="Times New Roman"/>
        </w:rPr>
        <w:t>……………………………………………………………..</w:t>
      </w:r>
      <w:r w:rsidR="009C409C">
        <w:rPr>
          <w:rFonts w:cs="Times New Roman"/>
        </w:rPr>
        <w:t xml:space="preserve">, </w:t>
      </w:r>
      <w:r>
        <w:rPr>
          <w:rFonts w:cs="Times New Roman"/>
        </w:rPr>
        <w:t>verder de ‘</w:t>
      </w:r>
      <w:r w:rsidRPr="00F93CE2">
        <w:rPr>
          <w:rFonts w:cs="Times New Roman"/>
          <w:i/>
        </w:rPr>
        <w:t>organisatie</w:t>
      </w:r>
      <w:r>
        <w:rPr>
          <w:rFonts w:cs="Times New Roman"/>
        </w:rPr>
        <w:t xml:space="preserve">’ genaamd, enerzijds, </w:t>
      </w:r>
    </w:p>
    <w:p w14:paraId="05E19BF0" w14:textId="77777777" w:rsidR="009A250E" w:rsidRDefault="009A250E" w:rsidP="009A250E">
      <w:pPr>
        <w:tabs>
          <w:tab w:val="left" w:pos="3427"/>
        </w:tabs>
        <w:rPr>
          <w:rFonts w:cs="Times New Roman"/>
        </w:rPr>
      </w:pPr>
      <w:r>
        <w:rPr>
          <w:rFonts w:cs="Times New Roman"/>
        </w:rPr>
        <w:t>en</w:t>
      </w:r>
      <w:r>
        <w:rPr>
          <w:rFonts w:cs="Times New Roman"/>
        </w:rPr>
        <w:tab/>
      </w:r>
    </w:p>
    <w:p w14:paraId="3B27E86E" w14:textId="02B6CD6A" w:rsidR="009A250E" w:rsidRDefault="009A250E" w:rsidP="009A250E">
      <w:pPr>
        <w:rPr>
          <w:rFonts w:cs="Times New Roman"/>
        </w:rPr>
      </w:pPr>
      <w:r>
        <w:rPr>
          <w:rFonts w:cs="Times New Roman"/>
        </w:rPr>
        <w:t>- de heer/mevrouw …………………</w:t>
      </w:r>
      <w:r w:rsidR="00FE79F6">
        <w:rPr>
          <w:rFonts w:cs="Times New Roman"/>
        </w:rPr>
        <w:t>………………………………………..</w:t>
      </w:r>
      <w:r w:rsidRPr="00F93CE2">
        <w:rPr>
          <w:rFonts w:cs="Times New Roman"/>
          <w:i/>
        </w:rPr>
        <w:t xml:space="preserve">(identiteit </w:t>
      </w:r>
      <w:r>
        <w:rPr>
          <w:rFonts w:cs="Times New Roman"/>
          <w:i/>
        </w:rPr>
        <w:t xml:space="preserve">van </w:t>
      </w:r>
      <w:r w:rsidR="00E22405">
        <w:rPr>
          <w:rFonts w:cs="Times New Roman"/>
          <w:i/>
        </w:rPr>
        <w:t>verenigingswerker</w:t>
      </w:r>
      <w:r w:rsidRPr="00F93CE2">
        <w:rPr>
          <w:rFonts w:cs="Times New Roman"/>
          <w:i/>
        </w:rPr>
        <w:t xml:space="preserve">), </w:t>
      </w:r>
      <w:r w:rsidR="00DF7DCC">
        <w:rPr>
          <w:rFonts w:cs="Times New Roman"/>
          <w:i/>
        </w:rPr>
        <w:t>……………………………………………………(</w:t>
      </w:r>
      <w:r w:rsidR="001D6C09">
        <w:rPr>
          <w:rFonts w:cs="Times New Roman"/>
          <w:i/>
        </w:rPr>
        <w:t>adres</w:t>
      </w:r>
      <w:r w:rsidR="00DF7DCC">
        <w:rPr>
          <w:rFonts w:cs="Times New Roman"/>
          <w:i/>
        </w:rPr>
        <w:t>)</w:t>
      </w:r>
      <w:r w:rsidR="001D6C09">
        <w:rPr>
          <w:rFonts w:cs="Times New Roman"/>
          <w:i/>
        </w:rPr>
        <w:t xml:space="preserve">, </w:t>
      </w:r>
      <w:r w:rsidR="00DF7DCC">
        <w:rPr>
          <w:rFonts w:cs="Times New Roman"/>
          <w:i/>
        </w:rPr>
        <w:t>……………………………………………………………………………..(</w:t>
      </w:r>
      <w:r w:rsidR="001D6C09">
        <w:rPr>
          <w:rFonts w:cs="Times New Roman"/>
          <w:i/>
        </w:rPr>
        <w:t>geboortedatum- en plaats</w:t>
      </w:r>
      <w:r w:rsidR="00DF7DCC">
        <w:rPr>
          <w:rFonts w:cs="Times New Roman"/>
          <w:i/>
        </w:rPr>
        <w:t>)</w:t>
      </w:r>
      <w:r w:rsidR="001D6C09">
        <w:rPr>
          <w:rFonts w:cs="Times New Roman"/>
          <w:i/>
        </w:rPr>
        <w:t xml:space="preserve">, </w:t>
      </w:r>
      <w:r>
        <w:rPr>
          <w:rFonts w:cs="Times New Roman"/>
        </w:rPr>
        <w:t xml:space="preserve">verder de </w:t>
      </w:r>
      <w:r w:rsidR="00E22405">
        <w:rPr>
          <w:rFonts w:cs="Times New Roman"/>
          <w:i/>
        </w:rPr>
        <w:t>verenigingswerker</w:t>
      </w:r>
      <w:r>
        <w:rPr>
          <w:rFonts w:cs="Times New Roman"/>
        </w:rPr>
        <w:t>’ genaamd, anderzijds</w:t>
      </w:r>
      <w:r w:rsidR="00467E26">
        <w:rPr>
          <w:rFonts w:cs="Times New Roman"/>
        </w:rPr>
        <w:t>,</w:t>
      </w:r>
    </w:p>
    <w:p w14:paraId="050C9E2E" w14:textId="1EDAD367" w:rsidR="009A250E" w:rsidRDefault="00467E26" w:rsidP="009A250E">
      <w:pPr>
        <w:rPr>
          <w:rFonts w:cs="Times New Roman"/>
        </w:rPr>
      </w:pPr>
      <w:r>
        <w:rPr>
          <w:rFonts w:cs="Times New Roman"/>
        </w:rPr>
        <w:t>Hierna gezamenlijk “de partijen” genaamd.</w:t>
      </w:r>
    </w:p>
    <w:p w14:paraId="3E1A31A7" w14:textId="77777777" w:rsidR="004C3D4A" w:rsidRDefault="004C3D4A" w:rsidP="009A250E">
      <w:pPr>
        <w:spacing w:after="0"/>
        <w:rPr>
          <w:rFonts w:cs="Times New Roman"/>
          <w:b/>
        </w:rPr>
      </w:pPr>
    </w:p>
    <w:p w14:paraId="501CF27F" w14:textId="62464D8E" w:rsidR="009A250E" w:rsidRDefault="009A250E" w:rsidP="009A250E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Artikel 1</w:t>
      </w:r>
    </w:p>
    <w:p w14:paraId="018FDD4A" w14:textId="77777777" w:rsidR="009A250E" w:rsidRPr="00F93CE2" w:rsidRDefault="009A250E" w:rsidP="009A250E">
      <w:pPr>
        <w:spacing w:after="0"/>
        <w:rPr>
          <w:rFonts w:cs="Times New Roman"/>
          <w:b/>
        </w:rPr>
      </w:pPr>
      <w:r w:rsidRPr="00F93CE2">
        <w:rPr>
          <w:rFonts w:cs="Times New Roman"/>
          <w:b/>
        </w:rPr>
        <w:t>Voorwerp van de overeenkomst</w:t>
      </w:r>
    </w:p>
    <w:p w14:paraId="0729099F" w14:textId="77777777" w:rsidR="009A250E" w:rsidRDefault="009A250E" w:rsidP="009A250E">
      <w:pPr>
        <w:rPr>
          <w:rFonts w:cs="Times New Roman"/>
        </w:rPr>
      </w:pPr>
    </w:p>
    <w:p w14:paraId="4C62D2E8" w14:textId="39F2FAE7" w:rsidR="009A250E" w:rsidRDefault="009A250E" w:rsidP="009A250E">
      <w:pPr>
        <w:rPr>
          <w:rFonts w:cs="Times New Roman"/>
        </w:rPr>
      </w:pPr>
      <w:r>
        <w:rPr>
          <w:rFonts w:cs="Times New Roman"/>
        </w:rPr>
        <w:t xml:space="preserve">Deze overeenkomst regelt de wederzijdse rechten en verplichtingen van de organisatie en de </w:t>
      </w:r>
      <w:r w:rsidR="00E22405">
        <w:rPr>
          <w:rFonts w:cs="Times New Roman"/>
        </w:rPr>
        <w:t>verenigingswerker</w:t>
      </w:r>
      <w:r>
        <w:rPr>
          <w:rFonts w:cs="Times New Roman"/>
        </w:rPr>
        <w:t xml:space="preserve"> en heeft volgende activiteiten tot voorwerp: …………………………………………………………………………………………………………………………………………</w:t>
      </w:r>
      <w:r w:rsidR="004C3D4A">
        <w:rPr>
          <w:rFonts w:cs="Times New Roman"/>
        </w:rPr>
        <w:t>………………………………………………………………………………</w:t>
      </w:r>
    </w:p>
    <w:p w14:paraId="5A99C368" w14:textId="6624A04D" w:rsidR="009A250E" w:rsidRPr="00AB7342" w:rsidRDefault="009A250E" w:rsidP="004C3D4A">
      <w:pPr>
        <w:ind w:firstLine="0"/>
        <w:rPr>
          <w:rFonts w:cs="Times New Roman"/>
        </w:rPr>
      </w:pPr>
    </w:p>
    <w:p w14:paraId="57EA6364" w14:textId="77777777" w:rsidR="009A250E" w:rsidRDefault="009A250E" w:rsidP="009A250E">
      <w:pPr>
        <w:spacing w:after="0"/>
        <w:rPr>
          <w:rFonts w:cs="Times New Roman"/>
          <w:b/>
        </w:rPr>
      </w:pPr>
      <w:r w:rsidRPr="00F93CE2">
        <w:rPr>
          <w:rFonts w:cs="Times New Roman"/>
          <w:b/>
        </w:rPr>
        <w:t>Artikel</w:t>
      </w:r>
      <w:r>
        <w:rPr>
          <w:rFonts w:cs="Times New Roman"/>
          <w:b/>
        </w:rPr>
        <w:t xml:space="preserve"> 2</w:t>
      </w:r>
    </w:p>
    <w:p w14:paraId="55F3E1C5" w14:textId="77777777" w:rsidR="009A250E" w:rsidRDefault="009A250E" w:rsidP="009A250E">
      <w:pPr>
        <w:spacing w:after="0"/>
        <w:rPr>
          <w:rFonts w:cs="Times New Roman"/>
        </w:rPr>
      </w:pPr>
      <w:r>
        <w:rPr>
          <w:rFonts w:cs="Times New Roman"/>
          <w:b/>
        </w:rPr>
        <w:t>Duur</w:t>
      </w:r>
    </w:p>
    <w:p w14:paraId="082938BB" w14:textId="77777777" w:rsidR="009A250E" w:rsidRDefault="009A250E" w:rsidP="009A250E">
      <w:pPr>
        <w:rPr>
          <w:rFonts w:cs="Times New Roman"/>
        </w:rPr>
      </w:pPr>
    </w:p>
    <w:p w14:paraId="30722292" w14:textId="77777777" w:rsidR="009A250E" w:rsidRDefault="009A250E" w:rsidP="009A250E">
      <w:pPr>
        <w:rPr>
          <w:rFonts w:cs="Times New Roman"/>
        </w:rPr>
      </w:pPr>
      <w:r>
        <w:rPr>
          <w:rFonts w:cs="Times New Roman"/>
        </w:rPr>
        <w:t>Deze overeenkomst wordt gesloten voor de periode van…/…./…. tot …/…./…. (</w:t>
      </w:r>
      <w:r w:rsidRPr="00E13ACF">
        <w:rPr>
          <w:rFonts w:cs="Times New Roman"/>
          <w:i/>
        </w:rPr>
        <w:t>maximaal één jaar</w:t>
      </w:r>
      <w:r>
        <w:rPr>
          <w:rFonts w:cs="Times New Roman"/>
        </w:rPr>
        <w:t>).</w:t>
      </w:r>
    </w:p>
    <w:p w14:paraId="25A4FD34" w14:textId="77777777" w:rsidR="009A250E" w:rsidRDefault="009A250E" w:rsidP="009A250E">
      <w:pPr>
        <w:rPr>
          <w:rFonts w:cs="Times New Roman"/>
        </w:rPr>
      </w:pPr>
    </w:p>
    <w:p w14:paraId="45927647" w14:textId="77777777" w:rsidR="009A250E" w:rsidRDefault="009A250E" w:rsidP="009A250E">
      <w:pPr>
        <w:spacing w:after="0"/>
        <w:rPr>
          <w:rFonts w:cs="Times New Roman"/>
          <w:b/>
        </w:rPr>
      </w:pPr>
      <w:r w:rsidRPr="00F93CE2">
        <w:rPr>
          <w:rFonts w:cs="Times New Roman"/>
          <w:b/>
        </w:rPr>
        <w:t>Artikel</w:t>
      </w:r>
      <w:r>
        <w:rPr>
          <w:rFonts w:cs="Times New Roman"/>
          <w:b/>
        </w:rPr>
        <w:t xml:space="preserve"> 3</w:t>
      </w:r>
    </w:p>
    <w:p w14:paraId="1ED05916" w14:textId="3E87839D" w:rsidR="009A250E" w:rsidRDefault="009A250E" w:rsidP="009A250E">
      <w:pPr>
        <w:spacing w:after="0"/>
        <w:rPr>
          <w:rFonts w:cs="Times New Roman"/>
        </w:rPr>
      </w:pPr>
      <w:r>
        <w:rPr>
          <w:rFonts w:cs="Times New Roman"/>
          <w:b/>
        </w:rPr>
        <w:t xml:space="preserve">Plaats en </w:t>
      </w:r>
      <w:r w:rsidR="00E22405">
        <w:rPr>
          <w:rFonts w:cs="Times New Roman"/>
          <w:b/>
        </w:rPr>
        <w:t>omvang</w:t>
      </w:r>
      <w:r>
        <w:rPr>
          <w:rFonts w:cs="Times New Roman"/>
          <w:b/>
        </w:rPr>
        <w:t xml:space="preserve"> van </w:t>
      </w:r>
      <w:r w:rsidR="00E22405">
        <w:rPr>
          <w:rFonts w:cs="Times New Roman"/>
          <w:b/>
        </w:rPr>
        <w:t xml:space="preserve"> het verenigingswerk</w:t>
      </w:r>
    </w:p>
    <w:p w14:paraId="39F66BEC" w14:textId="77777777" w:rsidR="009A250E" w:rsidRDefault="009A250E" w:rsidP="009A250E">
      <w:pPr>
        <w:rPr>
          <w:rFonts w:cs="Times New Roman"/>
        </w:rPr>
      </w:pPr>
    </w:p>
    <w:p w14:paraId="3D9708C9" w14:textId="3C9A36E1" w:rsidR="009A250E" w:rsidRDefault="009A250E" w:rsidP="009A250E">
      <w:pPr>
        <w:rPr>
          <w:rFonts w:cs="Times New Roman"/>
        </w:rPr>
      </w:pPr>
      <w:r>
        <w:rPr>
          <w:rFonts w:cs="Times New Roman"/>
        </w:rPr>
        <w:t xml:space="preserve">Het </w:t>
      </w:r>
      <w:r w:rsidR="00E22405">
        <w:rPr>
          <w:rFonts w:cs="Times New Roman"/>
        </w:rPr>
        <w:t>verenigingswerk</w:t>
      </w:r>
      <w:r>
        <w:rPr>
          <w:rFonts w:cs="Times New Roman"/>
        </w:rPr>
        <w:t xml:space="preserve"> die het voorwerp van deze overeenkomst vormt</w:t>
      </w:r>
      <w:r w:rsidR="00CD4BFD">
        <w:rPr>
          <w:rFonts w:cs="Times New Roman"/>
        </w:rPr>
        <w:t>,</w:t>
      </w:r>
      <w:r w:rsidR="00E22405">
        <w:rPr>
          <w:rFonts w:cs="Times New Roman"/>
        </w:rPr>
        <w:t xml:space="preserve"> wordt uitgevoerd op de volgende </w:t>
      </w:r>
      <w:r w:rsidR="00CC315B">
        <w:rPr>
          <w:rFonts w:cs="Times New Roman"/>
        </w:rPr>
        <w:t>plaats(en</w:t>
      </w:r>
      <w:r w:rsidR="00E22405">
        <w:rPr>
          <w:rFonts w:cs="Times New Roman"/>
        </w:rPr>
        <w:t>): …………………..</w:t>
      </w:r>
    </w:p>
    <w:p w14:paraId="08F43DB1" w14:textId="375550A0" w:rsidR="004C3D4A" w:rsidRDefault="00CC315B" w:rsidP="009A250E">
      <w:pPr>
        <w:rPr>
          <w:rFonts w:cs="Times New Roman"/>
        </w:rPr>
      </w:pPr>
      <w:r>
        <w:rPr>
          <w:rFonts w:cs="Times New Roman"/>
        </w:rPr>
        <w:lastRenderedPageBreak/>
        <w:t>De omvang van de prestaties in het kader van het verenigingswerk wordt als volgt overeen gekomen in de overeenkomst</w:t>
      </w:r>
      <w:r w:rsidR="00FE79F6">
        <w:rPr>
          <w:rFonts w:cs="Times New Roman"/>
        </w:rPr>
        <w:t xml:space="preserve"> </w:t>
      </w:r>
      <w:bookmarkStart w:id="0" w:name="_Hlk497943947"/>
      <w:r w:rsidR="00FE79F6">
        <w:rPr>
          <w:rFonts w:cs="Times New Roman"/>
        </w:rPr>
        <w:t xml:space="preserve">(met opgave ter indicatieve titel van begin- en </w:t>
      </w:r>
      <w:proofErr w:type="spellStart"/>
      <w:r w:rsidR="00FE79F6">
        <w:rPr>
          <w:rFonts w:cs="Times New Roman"/>
        </w:rPr>
        <w:t>einduur</w:t>
      </w:r>
      <w:proofErr w:type="spellEnd"/>
      <w:r w:rsidR="00FE79F6">
        <w:rPr>
          <w:rFonts w:cs="Times New Roman"/>
        </w:rPr>
        <w:t>)</w:t>
      </w:r>
      <w:bookmarkEnd w:id="0"/>
      <w:r>
        <w:rPr>
          <w:rFonts w:cs="Times New Roman"/>
        </w:rPr>
        <w:t>: …………………..</w:t>
      </w:r>
      <w:r w:rsidR="001D6C09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9A250E">
        <w:rPr>
          <w:rFonts w:cs="Times New Roman"/>
        </w:rPr>
        <w:t>.</w:t>
      </w:r>
    </w:p>
    <w:p w14:paraId="7839B84E" w14:textId="77777777" w:rsidR="009A250E" w:rsidRDefault="009A250E" w:rsidP="009A250E">
      <w:pPr>
        <w:spacing w:after="0"/>
        <w:rPr>
          <w:rFonts w:cs="Times New Roman"/>
          <w:b/>
        </w:rPr>
      </w:pPr>
      <w:r w:rsidRPr="00F93CE2">
        <w:rPr>
          <w:rFonts w:cs="Times New Roman"/>
          <w:b/>
        </w:rPr>
        <w:t>Artikel</w:t>
      </w:r>
      <w:r>
        <w:rPr>
          <w:rFonts w:cs="Times New Roman"/>
          <w:b/>
        </w:rPr>
        <w:t xml:space="preserve"> 4</w:t>
      </w:r>
    </w:p>
    <w:p w14:paraId="5960902E" w14:textId="216D6A6F" w:rsidR="009A250E" w:rsidRDefault="009A250E" w:rsidP="009A250E">
      <w:pPr>
        <w:spacing w:after="0"/>
        <w:rPr>
          <w:rFonts w:cs="Times New Roman"/>
        </w:rPr>
      </w:pPr>
      <w:r>
        <w:rPr>
          <w:rFonts w:cs="Times New Roman"/>
          <w:b/>
        </w:rPr>
        <w:t xml:space="preserve">Vergoeding </w:t>
      </w:r>
      <w:r w:rsidR="00AB5D47">
        <w:rPr>
          <w:rFonts w:cs="Times New Roman"/>
          <w:b/>
        </w:rPr>
        <w:t>voor</w:t>
      </w:r>
      <w:r w:rsidR="005F0F88">
        <w:rPr>
          <w:rFonts w:cs="Times New Roman"/>
          <w:b/>
        </w:rPr>
        <w:t xml:space="preserve"> het </w:t>
      </w:r>
      <w:r w:rsidR="00E22405">
        <w:rPr>
          <w:rFonts w:cs="Times New Roman"/>
          <w:b/>
        </w:rPr>
        <w:t>verenigingswerk</w:t>
      </w:r>
    </w:p>
    <w:p w14:paraId="68881AB0" w14:textId="77777777" w:rsidR="009A250E" w:rsidRDefault="009A250E" w:rsidP="009A250E">
      <w:pPr>
        <w:rPr>
          <w:rFonts w:cs="Times New Roman"/>
        </w:rPr>
      </w:pPr>
    </w:p>
    <w:p w14:paraId="05F5EA5A" w14:textId="6D4B195C" w:rsidR="00CD4BFD" w:rsidRDefault="00CD4BFD" w:rsidP="009A250E">
      <w:pPr>
        <w:rPr>
          <w:rFonts w:cs="Times New Roman"/>
        </w:rPr>
      </w:pPr>
      <w:r>
        <w:rPr>
          <w:rFonts w:cs="Times New Roman"/>
        </w:rPr>
        <w:t>De partijen komen,</w:t>
      </w:r>
      <w:r w:rsidRPr="00CD4BFD">
        <w:rPr>
          <w:rFonts w:cs="Times New Roman"/>
        </w:rPr>
        <w:t xml:space="preserve"> met eerbiediging van het maximum bepaald bij artikel </w:t>
      </w:r>
      <w:r w:rsidR="002B4015">
        <w:rPr>
          <w:rFonts w:cs="Times New Roman"/>
        </w:rPr>
        <w:t>12</w:t>
      </w:r>
      <w:r w:rsidR="0084408D">
        <w:rPr>
          <w:rFonts w:cs="Times New Roman"/>
        </w:rPr>
        <w:t>,</w:t>
      </w:r>
      <w:r w:rsidRPr="00CD4BFD">
        <w:rPr>
          <w:rFonts w:cs="Times New Roman"/>
        </w:rPr>
        <w:t xml:space="preserve"> § 1</w:t>
      </w:r>
      <w:r w:rsidR="0084408D">
        <w:rPr>
          <w:rFonts w:cs="Times New Roman"/>
        </w:rPr>
        <w:t>,</w:t>
      </w:r>
      <w:r w:rsidRPr="00CD4BFD">
        <w:rPr>
          <w:rFonts w:cs="Times New Roman"/>
        </w:rPr>
        <w:t xml:space="preserve"> van de wet van </w:t>
      </w:r>
      <w:r w:rsidR="005477A8">
        <w:rPr>
          <w:rFonts w:cs="Times New Roman"/>
        </w:rPr>
        <w:t xml:space="preserve"> 18 juli </w:t>
      </w:r>
      <w:r w:rsidR="0084408D">
        <w:rPr>
          <w:rFonts w:cs="Times New Roman"/>
        </w:rPr>
        <w:t xml:space="preserve">2018 </w:t>
      </w:r>
      <w:r w:rsidR="0084408D" w:rsidRPr="0066307C">
        <w:t>betreffende de economische relance en de versterking van de sociale cohesie</w:t>
      </w:r>
      <w:r>
        <w:rPr>
          <w:rFonts w:cs="Times New Roman"/>
        </w:rPr>
        <w:t>, een vergoeding voor het veren</w:t>
      </w:r>
      <w:r w:rsidR="005E6E1D">
        <w:rPr>
          <w:rFonts w:cs="Times New Roman"/>
        </w:rPr>
        <w:t>i</w:t>
      </w:r>
      <w:r>
        <w:rPr>
          <w:rFonts w:cs="Times New Roman"/>
        </w:rPr>
        <w:t xml:space="preserve">gingswerk overeen van … EUR </w:t>
      </w:r>
      <w:r w:rsidRPr="00CD4BFD">
        <w:rPr>
          <w:rFonts w:cs="Times New Roman"/>
        </w:rPr>
        <w:t>per ….. (</w:t>
      </w:r>
      <w:r w:rsidRPr="00CD4BFD">
        <w:rPr>
          <w:rFonts w:cs="Times New Roman"/>
          <w:i/>
        </w:rPr>
        <w:t>in te vullen: per prestatie/per uur/per dag</w:t>
      </w:r>
      <w:r w:rsidRPr="00CD4BFD">
        <w:rPr>
          <w:rFonts w:cs="Times New Roman"/>
        </w:rPr>
        <w:t>).</w:t>
      </w:r>
    </w:p>
    <w:p w14:paraId="3B519D0A" w14:textId="77777777" w:rsidR="009A250E" w:rsidRDefault="009A250E" w:rsidP="009A250E">
      <w:pPr>
        <w:rPr>
          <w:rFonts w:cs="Times New Roman"/>
        </w:rPr>
      </w:pPr>
    </w:p>
    <w:p w14:paraId="45024F84" w14:textId="77777777" w:rsidR="009A250E" w:rsidRDefault="009A250E" w:rsidP="009A250E">
      <w:pPr>
        <w:spacing w:after="0"/>
        <w:rPr>
          <w:rFonts w:cs="Times New Roman"/>
          <w:b/>
        </w:rPr>
      </w:pPr>
      <w:r w:rsidRPr="00F93CE2">
        <w:rPr>
          <w:rFonts w:cs="Times New Roman"/>
          <w:b/>
        </w:rPr>
        <w:t>Artikel</w:t>
      </w:r>
      <w:r>
        <w:rPr>
          <w:rFonts w:cs="Times New Roman"/>
          <w:b/>
        </w:rPr>
        <w:t xml:space="preserve"> 5</w:t>
      </w:r>
    </w:p>
    <w:p w14:paraId="04B14E5A" w14:textId="77777777" w:rsidR="009A250E" w:rsidRDefault="009A250E" w:rsidP="009A250E">
      <w:pPr>
        <w:spacing w:after="0"/>
        <w:rPr>
          <w:rFonts w:cs="Times New Roman"/>
        </w:rPr>
      </w:pPr>
      <w:r>
        <w:rPr>
          <w:rFonts w:cs="Times New Roman"/>
          <w:b/>
        </w:rPr>
        <w:t>Verzekeringen</w:t>
      </w:r>
    </w:p>
    <w:p w14:paraId="21178C8B" w14:textId="77777777" w:rsidR="009A250E" w:rsidRDefault="009A250E" w:rsidP="009A250E">
      <w:pPr>
        <w:rPr>
          <w:rFonts w:cs="Times New Roman"/>
        </w:rPr>
      </w:pPr>
    </w:p>
    <w:p w14:paraId="1F776CAA" w14:textId="7CB67662" w:rsidR="009A250E" w:rsidRDefault="009A250E" w:rsidP="009A250E">
      <w:pPr>
        <w:rPr>
          <w:rFonts w:cs="Times New Roman"/>
        </w:rPr>
      </w:pPr>
      <w:r>
        <w:rPr>
          <w:rFonts w:cs="Times New Roman"/>
        </w:rPr>
        <w:t xml:space="preserve">Met toepassing van de artikelen </w:t>
      </w:r>
      <w:r w:rsidR="00AB5D47">
        <w:rPr>
          <w:rFonts w:cs="Times New Roman"/>
        </w:rPr>
        <w:t>7</w:t>
      </w:r>
      <w:r w:rsidR="0084408D">
        <w:rPr>
          <w:rFonts w:cs="Times New Roman"/>
        </w:rPr>
        <w:t xml:space="preserve"> tot en met </w:t>
      </w:r>
      <w:r w:rsidR="00AB5D47">
        <w:rPr>
          <w:rFonts w:cs="Times New Roman"/>
        </w:rPr>
        <w:t>9</w:t>
      </w:r>
      <w:r w:rsidR="0084408D">
        <w:rPr>
          <w:rFonts w:cs="Times New Roman"/>
        </w:rPr>
        <w:t xml:space="preserve"> </w:t>
      </w:r>
      <w:r>
        <w:rPr>
          <w:rFonts w:cs="Times New Roman"/>
        </w:rPr>
        <w:t xml:space="preserve">van de </w:t>
      </w:r>
      <w:r w:rsidR="0084408D">
        <w:rPr>
          <w:rFonts w:cs="Times New Roman"/>
        </w:rPr>
        <w:t xml:space="preserve">voornoemde </w:t>
      </w:r>
      <w:r>
        <w:rPr>
          <w:rFonts w:cs="Times New Roman"/>
        </w:rPr>
        <w:t xml:space="preserve">wet van </w:t>
      </w:r>
      <w:r w:rsidR="005477A8">
        <w:rPr>
          <w:rFonts w:cs="Times New Roman"/>
        </w:rPr>
        <w:t>18 juli</w:t>
      </w:r>
      <w:r w:rsidR="0084408D">
        <w:rPr>
          <w:rFonts w:cs="Times New Roman"/>
        </w:rPr>
        <w:t xml:space="preserve"> 2018, </w:t>
      </w:r>
      <w:r>
        <w:rPr>
          <w:rFonts w:cs="Times New Roman"/>
        </w:rPr>
        <w:t>werd</w:t>
      </w:r>
      <w:r w:rsidR="00467E26">
        <w:rPr>
          <w:rFonts w:cs="Times New Roman"/>
        </w:rPr>
        <w:t>(</w:t>
      </w:r>
      <w:r>
        <w:rPr>
          <w:rFonts w:cs="Times New Roman"/>
        </w:rPr>
        <w:t>en</w:t>
      </w:r>
      <w:r w:rsidR="00467E26">
        <w:rPr>
          <w:rFonts w:cs="Times New Roman"/>
        </w:rPr>
        <w:t>)</w:t>
      </w:r>
      <w:r>
        <w:rPr>
          <w:rFonts w:cs="Times New Roman"/>
        </w:rPr>
        <w:t xml:space="preserve"> door de organisatie volgende verzekering</w:t>
      </w:r>
      <w:r w:rsidR="00467E26">
        <w:rPr>
          <w:rFonts w:cs="Times New Roman"/>
        </w:rPr>
        <w:t>(</w:t>
      </w:r>
      <w:r>
        <w:rPr>
          <w:rFonts w:cs="Times New Roman"/>
        </w:rPr>
        <w:t>en</w:t>
      </w:r>
      <w:r w:rsidR="00467E26">
        <w:rPr>
          <w:rFonts w:cs="Times New Roman"/>
        </w:rPr>
        <w:t>)</w:t>
      </w:r>
      <w:r>
        <w:rPr>
          <w:rFonts w:cs="Times New Roman"/>
        </w:rPr>
        <w:t xml:space="preserve"> gesloten:</w:t>
      </w:r>
    </w:p>
    <w:p w14:paraId="43908A21" w14:textId="77777777" w:rsidR="009A250E" w:rsidRPr="00087B44" w:rsidRDefault="009A250E" w:rsidP="009A250E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verzekering ………… (verzekeringsmaatschappij: ………………, polisnummer ……………</w:t>
      </w:r>
    </w:p>
    <w:p w14:paraId="1B0FDBB2" w14:textId="77777777" w:rsidR="009A250E" w:rsidRPr="00087B44" w:rsidRDefault="009A250E" w:rsidP="009A250E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verzekering ………… (verzekeringsmaatschappij: ………………, polisnummer ……………</w:t>
      </w:r>
    </w:p>
    <w:p w14:paraId="4A6C0EFC" w14:textId="77777777" w:rsidR="009A250E" w:rsidRPr="00087B44" w:rsidRDefault="009A250E" w:rsidP="009A250E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verzekering ………… (verzekeringsmaatschappij: ………………, polisnummer ……………</w:t>
      </w:r>
    </w:p>
    <w:p w14:paraId="65D1A467" w14:textId="77777777" w:rsidR="009A250E" w:rsidRDefault="009A250E" w:rsidP="009A250E">
      <w:pPr>
        <w:spacing w:after="0"/>
        <w:rPr>
          <w:rFonts w:cs="Times New Roman"/>
          <w:b/>
        </w:rPr>
      </w:pPr>
      <w:r w:rsidRPr="00F93CE2">
        <w:rPr>
          <w:rFonts w:cs="Times New Roman"/>
          <w:b/>
        </w:rPr>
        <w:t>Artikel</w:t>
      </w:r>
      <w:r>
        <w:rPr>
          <w:rFonts w:cs="Times New Roman"/>
          <w:b/>
        </w:rPr>
        <w:t xml:space="preserve"> 6</w:t>
      </w:r>
    </w:p>
    <w:p w14:paraId="369CFBAE" w14:textId="5C48B678" w:rsidR="009A250E" w:rsidRDefault="00467E26" w:rsidP="009A250E">
      <w:pPr>
        <w:spacing w:after="0"/>
        <w:rPr>
          <w:rFonts w:cs="Times New Roman"/>
        </w:rPr>
      </w:pPr>
      <w:r>
        <w:rPr>
          <w:rFonts w:cs="Times New Roman"/>
          <w:b/>
        </w:rPr>
        <w:t xml:space="preserve">Beëindiging </w:t>
      </w:r>
      <w:r w:rsidR="00FE79F6">
        <w:rPr>
          <w:rFonts w:cs="Times New Roman"/>
          <w:b/>
        </w:rPr>
        <w:t xml:space="preserve">en schorsing </w:t>
      </w:r>
      <w:r w:rsidR="009A250E">
        <w:rPr>
          <w:rFonts w:cs="Times New Roman"/>
          <w:b/>
        </w:rPr>
        <w:t>van de overeenkomst</w:t>
      </w:r>
    </w:p>
    <w:p w14:paraId="3F700A24" w14:textId="77777777" w:rsidR="009A250E" w:rsidRDefault="009A250E" w:rsidP="009A250E">
      <w:pPr>
        <w:rPr>
          <w:rFonts w:cs="Times New Roman"/>
        </w:rPr>
      </w:pPr>
    </w:p>
    <w:p w14:paraId="76208F8F" w14:textId="3BDD6441" w:rsidR="00467E26" w:rsidRDefault="00FE79F6" w:rsidP="009A250E">
      <w:pPr>
        <w:rPr>
          <w:rFonts w:cs="Times New Roman"/>
        </w:rPr>
      </w:pPr>
      <w:bookmarkStart w:id="1" w:name="_Hlk497944010"/>
      <w:r>
        <w:rPr>
          <w:rFonts w:cs="Times New Roman"/>
        </w:rPr>
        <w:t xml:space="preserve">De overeenkomst kan steeds beëindigd worden op basis van de in de </w:t>
      </w:r>
      <w:r w:rsidR="00CC1C44">
        <w:rPr>
          <w:rFonts w:cs="Times New Roman"/>
        </w:rPr>
        <w:t xml:space="preserve">voornoemde </w:t>
      </w:r>
      <w:r>
        <w:rPr>
          <w:rFonts w:cs="Times New Roman"/>
        </w:rPr>
        <w:t xml:space="preserve">wet </w:t>
      </w:r>
      <w:r w:rsidR="00CC1C44">
        <w:rPr>
          <w:rFonts w:cs="Times New Roman"/>
        </w:rPr>
        <w:t xml:space="preserve">van </w:t>
      </w:r>
      <w:r w:rsidR="005477A8">
        <w:rPr>
          <w:rFonts w:cs="Times New Roman"/>
        </w:rPr>
        <w:t>18 juli</w:t>
      </w:r>
      <w:r w:rsidR="00CC1C44">
        <w:rPr>
          <w:rFonts w:cs="Times New Roman"/>
        </w:rPr>
        <w:t xml:space="preserve"> 2018 </w:t>
      </w:r>
      <w:r>
        <w:rPr>
          <w:rFonts w:cs="Times New Roman"/>
        </w:rPr>
        <w:t>bepaalde redenen.</w:t>
      </w:r>
      <w:bookmarkEnd w:id="1"/>
      <w:r>
        <w:rPr>
          <w:rFonts w:cs="Times New Roman"/>
        </w:rPr>
        <w:t xml:space="preserve"> </w:t>
      </w:r>
      <w:r w:rsidR="00467E26">
        <w:rPr>
          <w:rFonts w:cs="Times New Roman"/>
        </w:rPr>
        <w:t>De partijen zijn onderling volgende beëindigingsmodaliteiten overeengekomen: …………</w:t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485656" w14:textId="4AC78AE0" w:rsidR="001D6C09" w:rsidRDefault="00FE79F6" w:rsidP="009A250E">
      <w:pPr>
        <w:rPr>
          <w:rFonts w:cs="Times New Roman"/>
        </w:rPr>
      </w:pPr>
      <w:bookmarkStart w:id="2" w:name="_Hlk497944043"/>
      <w:r>
        <w:rPr>
          <w:rFonts w:cs="Times New Roman"/>
        </w:rPr>
        <w:t>De overeenkomst wordt geschorst ingevolge de in de</w:t>
      </w:r>
      <w:r w:rsidR="00CC1C44">
        <w:rPr>
          <w:rFonts w:cs="Times New Roman"/>
        </w:rPr>
        <w:t xml:space="preserve"> voornoemde</w:t>
      </w:r>
      <w:r>
        <w:rPr>
          <w:rFonts w:cs="Times New Roman"/>
        </w:rPr>
        <w:t xml:space="preserve"> wet </w:t>
      </w:r>
      <w:r w:rsidR="00CC1C44">
        <w:rPr>
          <w:rFonts w:cs="Times New Roman"/>
        </w:rPr>
        <w:t xml:space="preserve">van </w:t>
      </w:r>
      <w:r w:rsidR="005477A8">
        <w:rPr>
          <w:rFonts w:cs="Times New Roman"/>
        </w:rPr>
        <w:t xml:space="preserve">18 juli </w:t>
      </w:r>
      <w:r w:rsidR="00CC1C44">
        <w:rPr>
          <w:rFonts w:cs="Times New Roman"/>
        </w:rPr>
        <w:t xml:space="preserve">2018 </w:t>
      </w:r>
      <w:r>
        <w:rPr>
          <w:rFonts w:cs="Times New Roman"/>
        </w:rPr>
        <w:t>bepaalde gronden. Partijen komen hierover volgende bijkomende modaliteiten overeen: 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</w:p>
    <w:p w14:paraId="75B34F96" w14:textId="3FE75E68" w:rsidR="00CD4BFD" w:rsidRDefault="00CD4BFD" w:rsidP="009A250E">
      <w:pPr>
        <w:rPr>
          <w:rFonts w:cs="Times New Roman"/>
        </w:rPr>
      </w:pPr>
      <w:r w:rsidRPr="00AB7342">
        <w:rPr>
          <w:rFonts w:cs="Times New Roman"/>
        </w:rPr>
        <w:t xml:space="preserve">Deze overeenkomst eindigt van rechtswege en zonder enige bijkomende vergoeding wanneer de </w:t>
      </w:r>
      <w:r>
        <w:rPr>
          <w:rFonts w:cs="Times New Roman"/>
        </w:rPr>
        <w:t>verenigingswerker</w:t>
      </w:r>
      <w:r w:rsidRPr="00AB7342">
        <w:rPr>
          <w:rFonts w:cs="Times New Roman"/>
        </w:rPr>
        <w:t xml:space="preserve"> niet langer beantwoordt aan de vereisten van </w:t>
      </w:r>
      <w:r>
        <w:rPr>
          <w:rFonts w:cs="Times New Roman"/>
        </w:rPr>
        <w:t xml:space="preserve">Titel </w:t>
      </w:r>
      <w:r w:rsidR="002B4015">
        <w:rPr>
          <w:rFonts w:cs="Times New Roman"/>
        </w:rPr>
        <w:t>2</w:t>
      </w:r>
      <w:r>
        <w:rPr>
          <w:rFonts w:cs="Times New Roman"/>
        </w:rPr>
        <w:t xml:space="preserve">, Hoofdstuk </w:t>
      </w:r>
      <w:r w:rsidR="005E6E1D">
        <w:rPr>
          <w:rFonts w:cs="Times New Roman"/>
        </w:rPr>
        <w:t>1</w:t>
      </w:r>
      <w:r w:rsidR="00CC1C44">
        <w:rPr>
          <w:rFonts w:cs="Times New Roman"/>
        </w:rPr>
        <w:t>,</w:t>
      </w:r>
      <w:r w:rsidR="005E6E1D">
        <w:rPr>
          <w:rFonts w:cs="Times New Roman"/>
        </w:rPr>
        <w:t xml:space="preserve"> </w:t>
      </w:r>
      <w:r>
        <w:rPr>
          <w:rFonts w:cs="Times New Roman"/>
        </w:rPr>
        <w:t xml:space="preserve">van </w:t>
      </w:r>
      <w:r w:rsidRPr="00AB7342">
        <w:rPr>
          <w:rFonts w:cs="Times New Roman"/>
        </w:rPr>
        <w:t xml:space="preserve">de </w:t>
      </w:r>
      <w:r w:rsidR="00CC1C44">
        <w:rPr>
          <w:rFonts w:cs="Times New Roman"/>
        </w:rPr>
        <w:t xml:space="preserve">voornoemde </w:t>
      </w:r>
      <w:r w:rsidRPr="00AB7342">
        <w:rPr>
          <w:rFonts w:cs="Times New Roman"/>
        </w:rPr>
        <w:t xml:space="preserve">wet van </w:t>
      </w:r>
      <w:r w:rsidR="005477A8">
        <w:rPr>
          <w:rFonts w:cs="Times New Roman"/>
        </w:rPr>
        <w:t>18 juli</w:t>
      </w:r>
      <w:r w:rsidRPr="00AB7342">
        <w:rPr>
          <w:rFonts w:cs="Times New Roman"/>
        </w:rPr>
        <w:t>.</w:t>
      </w:r>
      <w:r w:rsidR="00CC1C44">
        <w:rPr>
          <w:rFonts w:cs="Times New Roman"/>
        </w:rPr>
        <w:t xml:space="preserve"> 2018.</w:t>
      </w:r>
    </w:p>
    <w:p w14:paraId="161B5F20" w14:textId="77777777" w:rsidR="009A250E" w:rsidRPr="00782AAB" w:rsidRDefault="009A250E" w:rsidP="009A250E">
      <w:pPr>
        <w:rPr>
          <w:rFonts w:cs="Times New Roman"/>
        </w:rPr>
      </w:pPr>
    </w:p>
    <w:p w14:paraId="331D0267" w14:textId="77777777" w:rsidR="009A250E" w:rsidRDefault="009A250E" w:rsidP="009A250E">
      <w:pPr>
        <w:spacing w:after="0"/>
        <w:rPr>
          <w:rFonts w:cs="Times New Roman"/>
          <w:b/>
        </w:rPr>
      </w:pPr>
      <w:r w:rsidRPr="00F93CE2">
        <w:rPr>
          <w:rFonts w:cs="Times New Roman"/>
          <w:b/>
        </w:rPr>
        <w:t>Artikel</w:t>
      </w:r>
      <w:r>
        <w:rPr>
          <w:rFonts w:cs="Times New Roman"/>
          <w:b/>
        </w:rPr>
        <w:t xml:space="preserve"> 7</w:t>
      </w:r>
    </w:p>
    <w:p w14:paraId="7AF1F099" w14:textId="77777777" w:rsidR="009A250E" w:rsidRDefault="009A250E" w:rsidP="009A250E">
      <w:pPr>
        <w:spacing w:after="0"/>
        <w:rPr>
          <w:rFonts w:cs="Times New Roman"/>
        </w:rPr>
      </w:pPr>
      <w:r>
        <w:rPr>
          <w:rFonts w:cs="Times New Roman"/>
          <w:b/>
        </w:rPr>
        <w:t>Deontologie</w:t>
      </w:r>
    </w:p>
    <w:p w14:paraId="2EA80CDA" w14:textId="77777777" w:rsidR="009A250E" w:rsidRDefault="009A250E" w:rsidP="009A250E">
      <w:pPr>
        <w:rPr>
          <w:rFonts w:cs="Times New Roman"/>
        </w:rPr>
      </w:pPr>
    </w:p>
    <w:p w14:paraId="0001D700" w14:textId="2A6E9CDB" w:rsidR="009A250E" w:rsidRDefault="009A250E" w:rsidP="009A250E">
      <w:pPr>
        <w:rPr>
          <w:rFonts w:cs="Times New Roman"/>
        </w:rPr>
      </w:pPr>
      <w:r>
        <w:rPr>
          <w:rFonts w:cs="Times New Roman"/>
        </w:rPr>
        <w:t xml:space="preserve">De </w:t>
      </w:r>
      <w:r w:rsidR="00E22405">
        <w:rPr>
          <w:rFonts w:cs="Times New Roman"/>
        </w:rPr>
        <w:t>verenigingswerker</w:t>
      </w:r>
      <w:r>
        <w:rPr>
          <w:rFonts w:cs="Times New Roman"/>
        </w:rPr>
        <w:t xml:space="preserve"> verbindt zich, bij uitvoering van deze overeenkomst, tot een strikte naleving van de deontologische regels, weergegeven in de hierna genoemde documenten, instructies of analoge voorschriften: </w:t>
      </w:r>
    </w:p>
    <w:p w14:paraId="61A1B945" w14:textId="77777777" w:rsidR="009A250E" w:rsidRDefault="009A250E" w:rsidP="009A250E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………………………………………………….;</w:t>
      </w:r>
    </w:p>
    <w:p w14:paraId="144D7499" w14:textId="77777777" w:rsidR="009A250E" w:rsidRDefault="009A250E" w:rsidP="009A250E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lastRenderedPageBreak/>
        <w:t>………………………………………………….;</w:t>
      </w:r>
    </w:p>
    <w:p w14:paraId="7A7EBB77" w14:textId="77777777" w:rsidR="009A250E" w:rsidRDefault="009A250E" w:rsidP="009A250E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………………………………………………….;</w:t>
      </w:r>
    </w:p>
    <w:p w14:paraId="6AEAB2AC" w14:textId="77777777" w:rsidR="009A250E" w:rsidRDefault="009A250E" w:rsidP="009A250E">
      <w:pPr>
        <w:pStyle w:val="Paragraphedeliste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………………………………………………….</w:t>
      </w:r>
    </w:p>
    <w:p w14:paraId="6C216E25" w14:textId="77777777" w:rsidR="00723061" w:rsidRDefault="009A250E" w:rsidP="00EC4E1B">
      <w:pPr>
        <w:spacing w:after="0"/>
        <w:ind w:firstLine="0"/>
        <w:rPr>
          <w:rFonts w:cs="Times New Roman"/>
        </w:rPr>
      </w:pPr>
      <w:r>
        <w:rPr>
          <w:rFonts w:cs="Times New Roman"/>
        </w:rPr>
        <w:t xml:space="preserve">De </w:t>
      </w:r>
      <w:r w:rsidR="00E22405">
        <w:rPr>
          <w:rFonts w:cs="Times New Roman"/>
        </w:rPr>
        <w:t>verenigingswerker</w:t>
      </w:r>
      <w:r>
        <w:rPr>
          <w:rFonts w:cs="Times New Roman"/>
        </w:rPr>
        <w:t xml:space="preserve"> bevestigt uitdrukkelijk de ontvangst en de kennisname van deze documenten, instructies, en/of analoge voorschriften.</w:t>
      </w:r>
    </w:p>
    <w:p w14:paraId="5522297B" w14:textId="77777777" w:rsidR="00723061" w:rsidRDefault="00723061" w:rsidP="00EC4E1B">
      <w:pPr>
        <w:spacing w:after="0"/>
        <w:ind w:firstLine="0"/>
        <w:rPr>
          <w:rFonts w:cs="Times New Roman"/>
        </w:rPr>
      </w:pPr>
    </w:p>
    <w:p w14:paraId="40A03D5D" w14:textId="598B6EB0" w:rsidR="009A250E" w:rsidRDefault="009A250E" w:rsidP="00EC4E1B">
      <w:pPr>
        <w:spacing w:after="0"/>
        <w:ind w:firstLine="0"/>
        <w:rPr>
          <w:rFonts w:cs="Times New Roman"/>
          <w:b/>
        </w:rPr>
      </w:pPr>
      <w:r w:rsidRPr="00F93CE2">
        <w:rPr>
          <w:rFonts w:cs="Times New Roman"/>
          <w:b/>
        </w:rPr>
        <w:t>Artikel</w:t>
      </w:r>
      <w:r>
        <w:rPr>
          <w:rFonts w:cs="Times New Roman"/>
          <w:b/>
        </w:rPr>
        <w:t xml:space="preserve"> 8</w:t>
      </w:r>
    </w:p>
    <w:p w14:paraId="5E5EFE29" w14:textId="2B3E207D" w:rsidR="009A250E" w:rsidRDefault="009A250E" w:rsidP="009A250E">
      <w:pPr>
        <w:spacing w:after="0"/>
        <w:rPr>
          <w:rFonts w:cs="Times New Roman"/>
        </w:rPr>
      </w:pPr>
      <w:r>
        <w:rPr>
          <w:rFonts w:cs="Times New Roman"/>
          <w:b/>
        </w:rPr>
        <w:t>Eerbiediging van de maximumvergoeding</w:t>
      </w:r>
    </w:p>
    <w:p w14:paraId="7D4961E1" w14:textId="77777777" w:rsidR="009A250E" w:rsidRDefault="009A250E" w:rsidP="009A250E">
      <w:pPr>
        <w:rPr>
          <w:rFonts w:cs="Times New Roman"/>
        </w:rPr>
      </w:pPr>
    </w:p>
    <w:p w14:paraId="003B3206" w14:textId="3E1FDCEB" w:rsidR="009A250E" w:rsidRDefault="009A250E" w:rsidP="00BB58FB">
      <w:pPr>
        <w:rPr>
          <w:rFonts w:cs="Times New Roman"/>
        </w:rPr>
      </w:pPr>
      <w:r w:rsidRPr="00046996">
        <w:rPr>
          <w:rFonts w:cs="Times New Roman"/>
        </w:rPr>
        <w:t xml:space="preserve">De </w:t>
      </w:r>
      <w:r>
        <w:rPr>
          <w:rFonts w:cs="Times New Roman"/>
        </w:rPr>
        <w:t>partijen</w:t>
      </w:r>
      <w:r w:rsidRPr="00046996">
        <w:rPr>
          <w:rFonts w:cs="Times New Roman"/>
        </w:rPr>
        <w:t xml:space="preserve"> </w:t>
      </w:r>
      <w:r>
        <w:rPr>
          <w:rFonts w:cs="Times New Roman"/>
        </w:rPr>
        <w:t>bij deze overeenkomst verklaren</w:t>
      </w:r>
      <w:r w:rsidRPr="00046996">
        <w:rPr>
          <w:rFonts w:cs="Times New Roman"/>
        </w:rPr>
        <w:t xml:space="preserve"> </w:t>
      </w:r>
      <w:r>
        <w:rPr>
          <w:rFonts w:cs="Times New Roman"/>
        </w:rPr>
        <w:t>ervan op de hoogte te zijn dat</w:t>
      </w:r>
      <w:r w:rsidR="005E6E1D">
        <w:rPr>
          <w:rFonts w:cs="Times New Roman"/>
        </w:rPr>
        <w:t xml:space="preserve"> </w:t>
      </w:r>
      <w:r>
        <w:rPr>
          <w:rFonts w:cs="Times New Roman"/>
        </w:rPr>
        <w:t xml:space="preserve">het hen niet is toegestaan om een hogere vergoeding voor </w:t>
      </w:r>
      <w:r w:rsidR="00907248">
        <w:rPr>
          <w:rFonts w:cs="Times New Roman"/>
        </w:rPr>
        <w:t xml:space="preserve">het </w:t>
      </w:r>
      <w:r w:rsidR="00E22405">
        <w:rPr>
          <w:rFonts w:cs="Times New Roman"/>
        </w:rPr>
        <w:t>verenigingswerk</w:t>
      </w:r>
      <w:r>
        <w:rPr>
          <w:rFonts w:cs="Times New Roman"/>
        </w:rPr>
        <w:t xml:space="preserve"> te bedingen of toe te kennen dan toegestaan door artikel </w:t>
      </w:r>
      <w:r w:rsidR="002B4015">
        <w:rPr>
          <w:rFonts w:cs="Times New Roman"/>
        </w:rPr>
        <w:t>12</w:t>
      </w:r>
      <w:bookmarkStart w:id="3" w:name="_GoBack"/>
      <w:bookmarkEnd w:id="3"/>
      <w:r w:rsidR="00907248">
        <w:rPr>
          <w:rFonts w:cs="Times New Roman"/>
        </w:rPr>
        <w:t xml:space="preserve"> </w:t>
      </w:r>
      <w:r>
        <w:rPr>
          <w:rFonts w:cs="Times New Roman"/>
        </w:rPr>
        <w:t xml:space="preserve">van de </w:t>
      </w:r>
      <w:r w:rsidR="00CC1C44">
        <w:rPr>
          <w:rFonts w:cs="Times New Roman"/>
        </w:rPr>
        <w:t xml:space="preserve">voornoemde </w:t>
      </w:r>
      <w:r>
        <w:rPr>
          <w:rFonts w:cs="Times New Roman"/>
        </w:rPr>
        <w:t xml:space="preserve">wet van </w:t>
      </w:r>
      <w:r w:rsidR="005477A8">
        <w:rPr>
          <w:rFonts w:cs="Times New Roman"/>
        </w:rPr>
        <w:t>18 juli</w:t>
      </w:r>
      <w:r>
        <w:rPr>
          <w:rFonts w:cs="Times New Roman"/>
        </w:rPr>
        <w:t>.</w:t>
      </w:r>
      <w:r w:rsidR="00CC1C44">
        <w:rPr>
          <w:rFonts w:cs="Times New Roman"/>
        </w:rPr>
        <w:t xml:space="preserve"> 2018.</w:t>
      </w:r>
    </w:p>
    <w:p w14:paraId="79FAD39D" w14:textId="53F7E312" w:rsidR="009A250E" w:rsidRDefault="009A250E" w:rsidP="009A250E">
      <w:pPr>
        <w:rPr>
          <w:rFonts w:cs="Times New Roman"/>
        </w:rPr>
      </w:pPr>
      <w:r>
        <w:rPr>
          <w:rFonts w:cs="Times New Roman"/>
        </w:rPr>
        <w:t>De partijen verbinden zich ertoe om deze gren</w:t>
      </w:r>
      <w:r w:rsidR="00907248">
        <w:rPr>
          <w:rFonts w:cs="Times New Roman"/>
        </w:rPr>
        <w:t>s</w:t>
      </w:r>
      <w:r>
        <w:rPr>
          <w:rFonts w:cs="Times New Roman"/>
        </w:rPr>
        <w:t xml:space="preserve"> te eerbiedigen.</w:t>
      </w:r>
    </w:p>
    <w:p w14:paraId="050FD01D" w14:textId="77777777" w:rsidR="009A250E" w:rsidRDefault="009A250E" w:rsidP="009A250E">
      <w:pPr>
        <w:spacing w:after="0"/>
        <w:rPr>
          <w:rFonts w:cs="Times New Roman"/>
          <w:b/>
        </w:rPr>
      </w:pPr>
    </w:p>
    <w:p w14:paraId="4AAFA959" w14:textId="1BAC85BB" w:rsidR="009A250E" w:rsidRPr="00BB58FB" w:rsidRDefault="00907248" w:rsidP="009A250E">
      <w:pPr>
        <w:rPr>
          <w:rFonts w:cs="Times New Roman"/>
          <w:b/>
        </w:rPr>
      </w:pPr>
      <w:bookmarkStart w:id="4" w:name="_Hlk497942434"/>
      <w:r w:rsidRPr="00BB58FB">
        <w:rPr>
          <w:rFonts w:cs="Times New Roman"/>
          <w:b/>
        </w:rPr>
        <w:t>Artikel 9</w:t>
      </w:r>
    </w:p>
    <w:p w14:paraId="44931640" w14:textId="30E74845" w:rsidR="00907248" w:rsidRPr="00BB58FB" w:rsidRDefault="00907248" w:rsidP="009A250E">
      <w:pPr>
        <w:rPr>
          <w:rFonts w:cs="Times New Roman"/>
          <w:b/>
        </w:rPr>
      </w:pPr>
      <w:r w:rsidRPr="00BB58FB">
        <w:rPr>
          <w:rFonts w:cs="Times New Roman"/>
          <w:b/>
        </w:rPr>
        <w:t xml:space="preserve">Inlichtingen en </w:t>
      </w:r>
      <w:r w:rsidR="00EF7763" w:rsidRPr="00BB58FB">
        <w:rPr>
          <w:rFonts w:cs="Times New Roman"/>
          <w:b/>
        </w:rPr>
        <w:t>voorschriften inzake risico’s en welzijn verbonden aan het verenigingswerk</w:t>
      </w:r>
    </w:p>
    <w:bookmarkEnd w:id="4"/>
    <w:p w14:paraId="778543BB" w14:textId="25A2170B" w:rsidR="00907248" w:rsidRDefault="00907248" w:rsidP="009A250E">
      <w:pPr>
        <w:rPr>
          <w:rFonts w:cs="Times New Roman"/>
        </w:rPr>
      </w:pPr>
      <w:r>
        <w:rPr>
          <w:rFonts w:cs="Times New Roman"/>
        </w:rPr>
        <w:t>D</w:t>
      </w:r>
      <w:r w:rsidRPr="00907248">
        <w:rPr>
          <w:rFonts w:cs="Times New Roman"/>
        </w:rPr>
        <w:t xml:space="preserve">e verenigingswerker </w:t>
      </w:r>
      <w:r>
        <w:rPr>
          <w:rFonts w:cs="Times New Roman"/>
        </w:rPr>
        <w:t xml:space="preserve">bevestigt </w:t>
      </w:r>
      <w:r w:rsidRPr="00907248">
        <w:rPr>
          <w:rFonts w:cs="Times New Roman"/>
        </w:rPr>
        <w:t xml:space="preserve">alle noodzakelijke inlichtingen en voorschriften van de organisatie </w:t>
      </w:r>
      <w:r>
        <w:rPr>
          <w:rFonts w:cs="Times New Roman"/>
        </w:rPr>
        <w:t>te hebben</w:t>
      </w:r>
      <w:r w:rsidRPr="00907248">
        <w:rPr>
          <w:rFonts w:cs="Times New Roman"/>
        </w:rPr>
        <w:t xml:space="preserve"> verkregen op het vlak van de risico’s verbonden aan het verenigingswerk</w:t>
      </w:r>
      <w:r>
        <w:rPr>
          <w:rFonts w:cs="Times New Roman"/>
        </w:rPr>
        <w:t xml:space="preserve"> en </w:t>
      </w:r>
      <w:r w:rsidR="00EF7763">
        <w:rPr>
          <w:rFonts w:cs="Times New Roman"/>
        </w:rPr>
        <w:t xml:space="preserve">inzake </w:t>
      </w:r>
      <w:r>
        <w:rPr>
          <w:rFonts w:cs="Times New Roman"/>
        </w:rPr>
        <w:t xml:space="preserve">het welzijn tijdens de uitvoering van het verenigingswerk. </w:t>
      </w:r>
    </w:p>
    <w:p w14:paraId="0B37BF18" w14:textId="5715D263" w:rsidR="00907248" w:rsidRDefault="00907248" w:rsidP="009A250E">
      <w:pPr>
        <w:rPr>
          <w:rFonts w:cs="Times New Roman"/>
        </w:rPr>
      </w:pPr>
      <w:r>
        <w:rPr>
          <w:rFonts w:cs="Times New Roman"/>
        </w:rPr>
        <w:t>De verenigingswerker verbindt er zich tevens toe om deze inlichtingen en voorschriften na te leven.</w:t>
      </w:r>
    </w:p>
    <w:p w14:paraId="0A9795B7" w14:textId="0D25DA36" w:rsidR="00AD10E2" w:rsidRPr="00BB58FB" w:rsidRDefault="00AD10E2" w:rsidP="00AD10E2">
      <w:pPr>
        <w:rPr>
          <w:rFonts w:cs="Times New Roman"/>
          <w:b/>
        </w:rPr>
      </w:pPr>
      <w:bookmarkStart w:id="5" w:name="_Hlk497944120"/>
      <w:r>
        <w:rPr>
          <w:rFonts w:cs="Times New Roman"/>
          <w:b/>
        </w:rPr>
        <w:t>Artikel 10</w:t>
      </w:r>
    </w:p>
    <w:p w14:paraId="74574A9E" w14:textId="4F9FEC04" w:rsidR="00AD10E2" w:rsidRPr="00BB58FB" w:rsidRDefault="00AD10E2" w:rsidP="00AD10E2">
      <w:pPr>
        <w:rPr>
          <w:rFonts w:cs="Times New Roman"/>
          <w:b/>
        </w:rPr>
      </w:pPr>
      <w:r>
        <w:rPr>
          <w:rFonts w:cs="Times New Roman"/>
          <w:b/>
        </w:rPr>
        <w:t>De voorafgaandelijke aangifte in de toepassing “naam toepassing”</w:t>
      </w:r>
    </w:p>
    <w:p w14:paraId="7B35170F" w14:textId="3EC2A2F8" w:rsidR="00AD10E2" w:rsidRDefault="00AD10E2" w:rsidP="009A250E">
      <w:pPr>
        <w:rPr>
          <w:rFonts w:cs="Times New Roman"/>
        </w:rPr>
      </w:pPr>
    </w:p>
    <w:p w14:paraId="500099BE" w14:textId="5D89B627" w:rsidR="009A250E" w:rsidRDefault="00AD10E2" w:rsidP="009A250E">
      <w:pPr>
        <w:rPr>
          <w:rFonts w:cs="Times New Roman"/>
        </w:rPr>
      </w:pPr>
      <w:r w:rsidRPr="00AD10E2">
        <w:rPr>
          <w:rFonts w:cs="Times New Roman"/>
        </w:rPr>
        <w:t>De organisatie bevestigt </w:t>
      </w:r>
      <w:r>
        <w:rPr>
          <w:rFonts w:cs="Times New Roman"/>
        </w:rPr>
        <w:t xml:space="preserve">voorafgaandelijk aan het begin van de prestaties alle vereiste aangiften in de toepassing “naam toepassing” te </w:t>
      </w:r>
      <w:r w:rsidRPr="00AD10E2">
        <w:rPr>
          <w:rFonts w:cs="Times New Roman"/>
        </w:rPr>
        <w:t xml:space="preserve"> </w:t>
      </w:r>
      <w:r>
        <w:rPr>
          <w:rFonts w:cs="Times New Roman"/>
        </w:rPr>
        <w:t xml:space="preserve">zullen verrichten. Indien uit deze aangifte blijkt dat de verengingswerker niet aan de toepassingsvoorwaarden voldoet, zal hij deze hiervan onmiddellijk op de hoogte stellen en is </w:t>
      </w:r>
      <w:r w:rsidR="00CC1C44">
        <w:rPr>
          <w:rFonts w:cs="Times New Roman"/>
        </w:rPr>
        <w:t>deze</w:t>
      </w:r>
      <w:r>
        <w:rPr>
          <w:rFonts w:cs="Times New Roman"/>
        </w:rPr>
        <w:t xml:space="preserve"> overeenkomst van rechtswege nietig. </w:t>
      </w:r>
      <w:r w:rsidRPr="00AD10E2">
        <w:rPr>
          <w:rFonts w:cs="Times New Roman"/>
        </w:rPr>
        <w:t xml:space="preserve"> Iedere prestatie verricht zonder voorafgaandelijke aangifte in de toepassing "naam toepassing" kan niet aanzien worden als verenigingswerk.</w:t>
      </w:r>
      <w:bookmarkEnd w:id="5"/>
    </w:p>
    <w:p w14:paraId="030663C1" w14:textId="77777777" w:rsidR="009A250E" w:rsidRDefault="009A250E" w:rsidP="009A250E">
      <w:pPr>
        <w:rPr>
          <w:rFonts w:cs="Times New Roman"/>
        </w:rPr>
      </w:pPr>
      <w:r>
        <w:rPr>
          <w:rFonts w:cs="Times New Roman"/>
        </w:rPr>
        <w:t>Overeengekomen te …………………………, op …../…./…..., in twee exemplaren, waarvan elke partij bevestigt een exemplaar te hebben ontvangen.</w:t>
      </w:r>
    </w:p>
    <w:p w14:paraId="1CA61D22" w14:textId="77777777" w:rsidR="009A250E" w:rsidRDefault="009A250E" w:rsidP="009A250E">
      <w:pPr>
        <w:rPr>
          <w:rFonts w:cs="Times New Roman"/>
        </w:rPr>
      </w:pPr>
    </w:p>
    <w:p w14:paraId="2BB86709" w14:textId="1E1E6EC8" w:rsidR="009A250E" w:rsidRDefault="009A250E" w:rsidP="009A250E">
      <w:pPr>
        <w:ind w:firstLine="0"/>
        <w:rPr>
          <w:rFonts w:cs="Times New Roman"/>
        </w:rPr>
      </w:pPr>
      <w:r>
        <w:rPr>
          <w:rFonts w:cs="Times New Roman"/>
        </w:rPr>
        <w:t>Namens de organisatie (</w:t>
      </w:r>
      <w:r w:rsidRPr="000C27F9">
        <w:rPr>
          <w:rFonts w:cs="Times New Roman"/>
          <w:i/>
        </w:rPr>
        <w:t>naam</w:t>
      </w:r>
      <w:r>
        <w:rPr>
          <w:rFonts w:cs="Times New Roman"/>
          <w:i/>
        </w:rPr>
        <w:t xml:space="preserve">, hoedanigheid en </w:t>
      </w:r>
      <w:r w:rsidRPr="000C27F9">
        <w:rPr>
          <w:rFonts w:cs="Times New Roman"/>
          <w:i/>
        </w:rPr>
        <w:t>handtekening</w:t>
      </w:r>
      <w:r>
        <w:rPr>
          <w:rFonts w:cs="Times New Roman"/>
          <w:i/>
        </w:rPr>
        <w:t>, voorafgegaan door de eigenhandig geschreven woorden “gelezen en goedgekeurd</w:t>
      </w:r>
      <w:r>
        <w:rPr>
          <w:rFonts w:cs="Times New Roman"/>
        </w:rPr>
        <w:t>)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5C559B43" w14:textId="77777777" w:rsidR="009A250E" w:rsidRDefault="009A250E" w:rsidP="009A250E">
      <w:pPr>
        <w:ind w:firstLine="0"/>
        <w:rPr>
          <w:rFonts w:cs="Times New Roman"/>
        </w:rPr>
      </w:pPr>
    </w:p>
    <w:p w14:paraId="5B322EC2" w14:textId="77777777" w:rsidR="009A250E" w:rsidRDefault="009A250E" w:rsidP="009A250E">
      <w:pPr>
        <w:ind w:firstLine="0"/>
        <w:rPr>
          <w:rFonts w:cs="Times New Roman"/>
        </w:rPr>
      </w:pPr>
    </w:p>
    <w:p w14:paraId="2F38A504" w14:textId="77777777" w:rsidR="009A250E" w:rsidRDefault="009A250E" w:rsidP="009A250E">
      <w:pPr>
        <w:ind w:firstLine="0"/>
        <w:rPr>
          <w:rFonts w:cs="Times New Roman"/>
        </w:rPr>
      </w:pPr>
    </w:p>
    <w:p w14:paraId="3E6D1EA0" w14:textId="5650D6B2" w:rsidR="00F867D5" w:rsidRPr="004C3D4A" w:rsidRDefault="009A250E" w:rsidP="004C3D4A">
      <w:pPr>
        <w:ind w:firstLine="0"/>
        <w:rPr>
          <w:rFonts w:cs="Times New Roman"/>
        </w:rPr>
      </w:pPr>
      <w:r>
        <w:rPr>
          <w:rFonts w:cs="Times New Roman"/>
        </w:rPr>
        <w:lastRenderedPageBreak/>
        <w:t xml:space="preserve">De </w:t>
      </w:r>
      <w:r w:rsidR="00E22405">
        <w:rPr>
          <w:rFonts w:cs="Times New Roman"/>
        </w:rPr>
        <w:t>verenigingswerker</w:t>
      </w:r>
      <w:r>
        <w:rPr>
          <w:rFonts w:cs="Times New Roman"/>
        </w:rPr>
        <w:t xml:space="preserve"> (</w:t>
      </w:r>
      <w:r w:rsidRPr="000C27F9">
        <w:rPr>
          <w:rFonts w:cs="Times New Roman"/>
          <w:i/>
        </w:rPr>
        <w:t>naam en handtekening</w:t>
      </w:r>
      <w:r>
        <w:rPr>
          <w:rFonts w:cs="Times New Roman"/>
          <w:i/>
        </w:rPr>
        <w:t>, voorafgegaan door de eigenhandig geschreven woorden “gelezen en goedgekeurd</w:t>
      </w:r>
      <w:r>
        <w:rPr>
          <w:rFonts w:cs="Times New Roman"/>
        </w:rPr>
        <w:t>)</w:t>
      </w:r>
    </w:p>
    <w:sectPr w:rsidR="00F867D5" w:rsidRPr="004C3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C3E4F" w14:textId="77777777" w:rsidR="00BB4DB0" w:rsidRDefault="00BB4DB0" w:rsidP="00804284">
      <w:pPr>
        <w:spacing w:after="0" w:line="240" w:lineRule="auto"/>
      </w:pPr>
      <w:r>
        <w:separator/>
      </w:r>
    </w:p>
  </w:endnote>
  <w:endnote w:type="continuationSeparator" w:id="0">
    <w:p w14:paraId="3C2002BC" w14:textId="77777777" w:rsidR="00BB4DB0" w:rsidRDefault="00BB4DB0" w:rsidP="0080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79745" w14:textId="77777777" w:rsidR="00804284" w:rsidRDefault="0080428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F74D3" w14:textId="77777777" w:rsidR="00804284" w:rsidRDefault="0080428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2B4B2" w14:textId="77777777" w:rsidR="00804284" w:rsidRDefault="008042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8F7AD" w14:textId="77777777" w:rsidR="00BB4DB0" w:rsidRDefault="00BB4DB0" w:rsidP="00804284">
      <w:pPr>
        <w:spacing w:after="0" w:line="240" w:lineRule="auto"/>
      </w:pPr>
      <w:r>
        <w:separator/>
      </w:r>
    </w:p>
  </w:footnote>
  <w:footnote w:type="continuationSeparator" w:id="0">
    <w:p w14:paraId="4EAC50E1" w14:textId="77777777" w:rsidR="00BB4DB0" w:rsidRDefault="00BB4DB0" w:rsidP="0080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15981" w14:textId="77777777" w:rsidR="00804284" w:rsidRDefault="008042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139C9" w14:textId="77777777" w:rsidR="00804284" w:rsidRDefault="0080428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E0756" w14:textId="77777777" w:rsidR="00804284" w:rsidRDefault="0080428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82CAD"/>
    <w:multiLevelType w:val="hybridMultilevel"/>
    <w:tmpl w:val="FF88969A"/>
    <w:lvl w:ilvl="0" w:tplc="38FEEF4C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tels Bart">
    <w15:presenceInfo w15:providerId="AD" w15:userId="S-1-5-21-1165996260-4266657188-1700587277-71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0E"/>
    <w:rsid w:val="000D5CD7"/>
    <w:rsid w:val="0019669B"/>
    <w:rsid w:val="001D6C09"/>
    <w:rsid w:val="00265E3F"/>
    <w:rsid w:val="002A0095"/>
    <w:rsid w:val="002B4015"/>
    <w:rsid w:val="003561A6"/>
    <w:rsid w:val="003A7C5C"/>
    <w:rsid w:val="00467E26"/>
    <w:rsid w:val="00495829"/>
    <w:rsid w:val="004C3D4A"/>
    <w:rsid w:val="005477A8"/>
    <w:rsid w:val="00574997"/>
    <w:rsid w:val="00581123"/>
    <w:rsid w:val="005E6E1D"/>
    <w:rsid w:val="005F0F88"/>
    <w:rsid w:val="00607984"/>
    <w:rsid w:val="0066307C"/>
    <w:rsid w:val="00695F4E"/>
    <w:rsid w:val="006B4848"/>
    <w:rsid w:val="00723061"/>
    <w:rsid w:val="00804284"/>
    <w:rsid w:val="0081615B"/>
    <w:rsid w:val="0084408D"/>
    <w:rsid w:val="00855EDE"/>
    <w:rsid w:val="00907248"/>
    <w:rsid w:val="009A250E"/>
    <w:rsid w:val="009C409C"/>
    <w:rsid w:val="00A50098"/>
    <w:rsid w:val="00AB5D47"/>
    <w:rsid w:val="00AD10E2"/>
    <w:rsid w:val="00B764EF"/>
    <w:rsid w:val="00BB4DB0"/>
    <w:rsid w:val="00BB58FB"/>
    <w:rsid w:val="00BC5B38"/>
    <w:rsid w:val="00C05387"/>
    <w:rsid w:val="00CC1C44"/>
    <w:rsid w:val="00CC315B"/>
    <w:rsid w:val="00CD4BFD"/>
    <w:rsid w:val="00D402DF"/>
    <w:rsid w:val="00DF7DCC"/>
    <w:rsid w:val="00E22405"/>
    <w:rsid w:val="00E52386"/>
    <w:rsid w:val="00EC4E1B"/>
    <w:rsid w:val="00EF7763"/>
    <w:rsid w:val="00F77E29"/>
    <w:rsid w:val="00F867D5"/>
    <w:rsid w:val="00FE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A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0E"/>
    <w:pPr>
      <w:ind w:firstLine="567"/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next w:val="Normal"/>
    <w:uiPriority w:val="34"/>
    <w:qFormat/>
    <w:rsid w:val="009A250E"/>
    <w:pPr>
      <w:spacing w:after="240"/>
      <w:ind w:firstLine="0"/>
      <w:contextualSpacing/>
      <w:jc w:val="center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4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C31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31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315B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31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315B"/>
    <w:rPr>
      <w:rFonts w:ascii="Times New Roman" w:hAnsi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0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284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0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284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0E"/>
    <w:pPr>
      <w:ind w:firstLine="567"/>
      <w:jc w:val="both"/>
    </w:pPr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next w:val="Normal"/>
    <w:uiPriority w:val="34"/>
    <w:qFormat/>
    <w:rsid w:val="009A250E"/>
    <w:pPr>
      <w:spacing w:after="240"/>
      <w:ind w:firstLine="0"/>
      <w:contextualSpacing/>
      <w:jc w:val="center"/>
    </w:pPr>
    <w:rPr>
      <w:i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2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240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C315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315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315B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315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315B"/>
    <w:rPr>
      <w:rFonts w:ascii="Times New Roman" w:hAnsi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0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284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8042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28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818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RSZONSSLSS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Leenknecht Enrico</dc:creator>
  <cp:lastModifiedBy>Van Braekel Benoît</cp:lastModifiedBy>
  <cp:revision>3</cp:revision>
  <dcterms:created xsi:type="dcterms:W3CDTF">2018-08-24T09:53:00Z</dcterms:created>
  <dcterms:modified xsi:type="dcterms:W3CDTF">2018-08-24T09:58:00Z</dcterms:modified>
</cp:coreProperties>
</file>